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9BD" w:rsidRPr="00C312EF" w:rsidRDefault="00D069BD" w:rsidP="00D069BD">
      <w:pPr>
        <w:rPr>
          <w:b/>
        </w:rPr>
      </w:pPr>
      <w:r>
        <w:t>Name:</w:t>
      </w:r>
    </w:p>
    <w:p w:rsidR="00D069BD" w:rsidRDefault="00D069BD" w:rsidP="00D069BD">
      <w:r>
        <w:t>Tutor:</w:t>
      </w:r>
      <w:bookmarkStart w:id="0" w:name="_GoBack"/>
      <w:bookmarkEnd w:id="0"/>
    </w:p>
    <w:p w:rsidR="00D069BD" w:rsidRDefault="00D069BD" w:rsidP="00D069BD">
      <w:r>
        <w:t>Course name:</w:t>
      </w:r>
    </w:p>
    <w:p w:rsidR="00D069BD" w:rsidRDefault="00D069BD" w:rsidP="00D069BD">
      <w:r>
        <w:t>Date:</w:t>
      </w:r>
    </w:p>
    <w:p w:rsidR="00D069BD" w:rsidRPr="00C312EF" w:rsidRDefault="00D069BD" w:rsidP="00D069BD">
      <w:pPr>
        <w:jc w:val="center"/>
        <w:rPr>
          <w:b/>
        </w:rPr>
      </w:pPr>
      <w:r w:rsidRPr="00C312EF">
        <w:rPr>
          <w:b/>
        </w:rPr>
        <w:t>DIALOGUES OF PLATO-ARCHIVES</w:t>
      </w:r>
    </w:p>
    <w:p w:rsidR="00D069BD" w:rsidRDefault="00D069BD" w:rsidP="00D069BD">
      <w:pPr>
        <w:jc w:val="both"/>
      </w:pPr>
      <w:r>
        <w:t>Plato was well-thought as a Darwin of politics and philosophy since his principles, themes and his philosophical issues. They all generate today's balanced system. He established a powerful intellectual work from history. In his work, he tried to understand the nature of a man and presented his ideas in the structure of dialogues which has special importance in examining the basics of a state. However, Plato's work is very relevant in the present society.</w:t>
      </w:r>
    </w:p>
    <w:p w:rsidR="00D069BD" w:rsidRDefault="00D069BD" w:rsidP="00D069BD">
      <w:pPr>
        <w:ind w:firstLine="720"/>
        <w:jc w:val="both"/>
      </w:pPr>
      <w:r>
        <w:t xml:space="preserve">Almost all of his work is still applicable in the current society. However, Plato influences the political thinkers and leaders greatly with his principle of justice. In the republic, he talked about the principle of justice as for how he observes it as a tripartite soul. He believed that a man's soul is divided into three elements; compassion, anger, and love. </w:t>
      </w:r>
    </w:p>
    <w:p w:rsidR="00D069BD" w:rsidRDefault="00D069BD" w:rsidP="00D069BD">
      <w:pPr>
        <w:ind w:firstLine="720"/>
        <w:jc w:val="both"/>
      </w:pPr>
      <w:r>
        <w:t>Nevertheless, he believes that political justice is when a guardian rules a case wisely while ensuring an active role of the social organism. Just like a human body, when all organs are all functioning then there is harmony. This harmony comes along with political justice resulting to a society that is free from wars. In the current society, the absence of political justice often causes misery and sickness.</w:t>
      </w:r>
    </w:p>
    <w:p w:rsidR="00D069BD" w:rsidRDefault="00D069BD" w:rsidP="00D069BD">
      <w:pPr>
        <w:ind w:firstLine="720"/>
        <w:jc w:val="both"/>
      </w:pPr>
      <w:r>
        <w:t>On the other hand, Plato discusses the theme of love in his dialogues of Plato-archive.</w:t>
      </w:r>
    </w:p>
    <w:p w:rsidR="00D069BD" w:rsidRDefault="00D069BD" w:rsidP="00D069BD">
      <w:pPr>
        <w:jc w:val="both"/>
      </w:pPr>
      <w:r>
        <w:t xml:space="preserve">Romance is taken to the central issue. It is described as the right things, wisdom, and beauty. The Socrates criticizes this definition and argues love to be in between the ugliness and the beauty in </w:t>
      </w:r>
      <w:r>
        <w:lastRenderedPageBreak/>
        <w:t xml:space="preserve">between ignorance and wisdom desires of the great things that one cannot possess.  Moreover, love is also described to be spirit and not a deity. It is in between immortal and mortal. </w:t>
      </w:r>
    </w:p>
    <w:p w:rsidR="00D069BD" w:rsidRDefault="00D069BD" w:rsidP="00D069BD">
      <w:pPr>
        <w:ind w:firstLine="720"/>
        <w:jc w:val="both"/>
      </w:pPr>
      <w:r>
        <w:t>However, Socrates describes love as something that's not beautiful or good. He quotes that any man who contains desires also desires what is not presently at hand. Even, a man does not have what he is not and what he needs. Such things are love and object of desires. Conversely, all these allegations about love depend on someone experience. Someone who is freshly in love will find the desire to be excellent and beautiful. In actual sense, one gets ashamed in front of the person one loves. However, someone who is heartbroken will find love as some that are not beautiful and good. One will see as something one desires but will never achieve.</w:t>
      </w:r>
    </w:p>
    <w:p w:rsidR="00D069BD" w:rsidRDefault="00D069BD" w:rsidP="00D069BD">
      <w:pPr>
        <w:ind w:firstLine="720"/>
        <w:jc w:val="both"/>
      </w:pPr>
      <w:r>
        <w:t xml:space="preserve">More to all these, in his philosophical issues, Plato emphasizes more on the concept of knowledge. He believed that being virtuous is being knowledgeable. That is to say, that virtue can be used and applied in this regard interchangeably with knowledge. In getting wisdom, the initial and preliminary step is being virtuous. In so doing, there is need to identify, acknowledge and appreciate one's ignorance of particular concepts and issues. Knowledge as it can`t be differentiated on the grounds of time pertaining the past, the present and the future. In fact what sews them together is good judgment.  </w:t>
      </w:r>
    </w:p>
    <w:p w:rsidR="00D069BD" w:rsidRDefault="00D069BD" w:rsidP="00D069BD">
      <w:pPr>
        <w:ind w:firstLine="720"/>
        <w:jc w:val="both"/>
      </w:pPr>
      <w:r>
        <w:t>Virtue is the knowledge of good and the evil. But the mere knowledge of these elements which are the antagonist to each other is not adequate to qualify it as the virtue. There is need to overlap to action - the action is pursuing what is good on the realization that is in fact good. If realization and no action is what to follow, then it is senseless. Knowledge is a mandatory requirement for everybody in the society even the leaders. It directs people to live morally right and without judging people.</w:t>
      </w:r>
    </w:p>
    <w:p w:rsidR="00D069BD" w:rsidRDefault="00D069BD" w:rsidP="00D069BD">
      <w:pPr>
        <w:ind w:firstLine="720"/>
        <w:jc w:val="both"/>
      </w:pPr>
      <w:r>
        <w:lastRenderedPageBreak/>
        <w:t xml:space="preserve">In conclusion, if Plato were alive, he would have witnessed to confirm what he believed. His work is highly appreciated in the current society as his work is still taught in schools and colleges. The knowledge of philosophy has been advanced and spread all over the globe. People today embrace philosophy since it applies to our daily activity. It contributes majorly to how we think and the ethics expected in a particular field. Plato being an ancient philosophical writer is a legend to the world. </w:t>
      </w:r>
    </w:p>
    <w:p w:rsidR="00B522E7" w:rsidRDefault="00B522E7"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Default="00D069BD" w:rsidP="00D069BD"/>
    <w:p w:rsidR="00D069BD" w:rsidRPr="00C312EF" w:rsidRDefault="00D069BD" w:rsidP="00B01494">
      <w:pPr>
        <w:jc w:val="center"/>
        <w:rPr>
          <w:b/>
        </w:rPr>
      </w:pPr>
      <w:r w:rsidRPr="00C312EF">
        <w:rPr>
          <w:b/>
        </w:rPr>
        <w:lastRenderedPageBreak/>
        <w:t>Works cited</w:t>
      </w:r>
    </w:p>
    <w:p w:rsidR="00D069BD" w:rsidRDefault="00D069BD" w:rsidP="00D069BD">
      <w:pPr>
        <w:ind w:left="720" w:hanging="720"/>
        <w:jc w:val="both"/>
      </w:pPr>
      <w:r>
        <w:t>Kraut, Richard. "The Defense of Justice in Plato's Republic" The Cambridge Companion to Plato. Richard Kraut, ed. Cambridge: Cambridge University Press, 1992.</w:t>
      </w:r>
    </w:p>
    <w:p w:rsidR="00D069BD" w:rsidRDefault="00D069BD" w:rsidP="00D069BD">
      <w:pPr>
        <w:ind w:left="720" w:hanging="720"/>
        <w:jc w:val="both"/>
      </w:pPr>
      <w:r>
        <w:t>Nomad, Max. Political Heretics: From Plato to Mao Tse-tung, Ann Arbor: University of Michigan Press, 1963.</w:t>
      </w:r>
    </w:p>
    <w:p w:rsidR="00D069BD" w:rsidRDefault="00D069BD" w:rsidP="00D069BD">
      <w:pPr>
        <w:ind w:left="720" w:hanging="720"/>
        <w:jc w:val="both"/>
      </w:pPr>
      <w:r>
        <w:t>Plato, Laches, Dialogues of Plato; Oxford University Press, 1892</w:t>
      </w:r>
    </w:p>
    <w:p w:rsidR="00D069BD" w:rsidRDefault="00D069BD" w:rsidP="00D069BD">
      <w:pPr>
        <w:ind w:left="720" w:hanging="720"/>
        <w:jc w:val="both"/>
      </w:pPr>
      <w:r>
        <w:t>Plato. The Republic Translated by Allan Bloom New York: Basic Books, 1968</w:t>
      </w:r>
    </w:p>
    <w:p w:rsidR="00D069BD" w:rsidRDefault="00D069BD" w:rsidP="00D069BD">
      <w:pPr>
        <w:ind w:left="720" w:hanging="720"/>
        <w:jc w:val="both"/>
      </w:pPr>
      <w:r>
        <w:t>Rice, Daryl H. A Guide to Plato's Republic New York: Oxford University Press, 1998.</w:t>
      </w:r>
    </w:p>
    <w:p w:rsidR="00D069BD" w:rsidRDefault="00D069BD" w:rsidP="00D069BD">
      <w:pPr>
        <w:ind w:left="720" w:hanging="720"/>
        <w:jc w:val="both"/>
      </w:pPr>
      <w:r>
        <w:t>Saunders, Trevor J. "Plato's Later Political Thought." The Cambridge Companion to Plato Richard Kraut, ed. Cambridge: Cambridge University Press, 1992.</w:t>
      </w:r>
    </w:p>
    <w:p w:rsidR="00D069BD" w:rsidRPr="00D00E6D" w:rsidRDefault="00D069BD" w:rsidP="00D069BD"/>
    <w:p w:rsidR="00D069BD" w:rsidRDefault="00D069BD" w:rsidP="00D069BD"/>
    <w:sectPr w:rsidR="00D069BD" w:rsidSect="009F097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528" w:rsidRDefault="00657528" w:rsidP="00D069BD">
      <w:pPr>
        <w:spacing w:line="240" w:lineRule="auto"/>
      </w:pPr>
      <w:r>
        <w:separator/>
      </w:r>
    </w:p>
  </w:endnote>
  <w:endnote w:type="continuationSeparator" w:id="0">
    <w:p w:rsidR="00657528" w:rsidRDefault="00657528" w:rsidP="00D069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528" w:rsidRDefault="00657528" w:rsidP="00D069BD">
      <w:pPr>
        <w:spacing w:line="240" w:lineRule="auto"/>
      </w:pPr>
      <w:r>
        <w:separator/>
      </w:r>
    </w:p>
  </w:footnote>
  <w:footnote w:type="continuationSeparator" w:id="0">
    <w:p w:rsidR="00657528" w:rsidRDefault="00657528" w:rsidP="00D069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501104"/>
      <w:docPartObj>
        <w:docPartGallery w:val="Page Numbers (Top of Page)"/>
        <w:docPartUnique/>
      </w:docPartObj>
    </w:sdtPr>
    <w:sdtEndPr>
      <w:rPr>
        <w:noProof/>
      </w:rPr>
    </w:sdtEndPr>
    <w:sdtContent>
      <w:p w:rsidR="00D069BD" w:rsidRDefault="00D069BD">
        <w:pPr>
          <w:pStyle w:val="Header"/>
          <w:jc w:val="right"/>
        </w:pPr>
        <w:r>
          <w:t xml:space="preserve">Surname </w:t>
        </w:r>
        <w:r w:rsidR="009F097C">
          <w:fldChar w:fldCharType="begin"/>
        </w:r>
        <w:r>
          <w:instrText xml:space="preserve"> PAGE   \* MERGEFORMAT </w:instrText>
        </w:r>
        <w:r w:rsidR="009F097C">
          <w:fldChar w:fldCharType="separate"/>
        </w:r>
        <w:r w:rsidR="00B01494">
          <w:rPr>
            <w:noProof/>
          </w:rPr>
          <w:t>4</w:t>
        </w:r>
        <w:r w:rsidR="009F097C">
          <w:rPr>
            <w:noProof/>
          </w:rPr>
          <w:fldChar w:fldCharType="end"/>
        </w:r>
      </w:p>
    </w:sdtContent>
  </w:sdt>
  <w:p w:rsidR="00D069BD" w:rsidRDefault="00D069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069BD"/>
    <w:rsid w:val="002B5CCD"/>
    <w:rsid w:val="00656846"/>
    <w:rsid w:val="00657528"/>
    <w:rsid w:val="009F097C"/>
    <w:rsid w:val="00B01494"/>
    <w:rsid w:val="00B522E7"/>
    <w:rsid w:val="00D069B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9B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D069BD"/>
    <w:pPr>
      <w:tabs>
        <w:tab w:val="center" w:pos="4680"/>
        <w:tab w:val="right" w:pos="9360"/>
      </w:tabs>
      <w:spacing w:line="240" w:lineRule="auto"/>
    </w:pPr>
  </w:style>
  <w:style w:type="character" w:customStyle="1" w:styleId="HeaderChar">
    <w:name w:val="Header Char"/>
    <w:basedOn w:val="DefaultParagraphFont"/>
    <w:link w:val="Header"/>
    <w:uiPriority w:val="99"/>
    <w:rsid w:val="00D069BD"/>
    <w:rPr>
      <w:rFonts w:ascii="Times New Roman" w:hAnsi="Times New Roman"/>
      <w:sz w:val="24"/>
    </w:rPr>
  </w:style>
  <w:style w:type="paragraph" w:styleId="Footer">
    <w:name w:val="footer"/>
    <w:basedOn w:val="Normal"/>
    <w:link w:val="FooterChar"/>
    <w:uiPriority w:val="99"/>
    <w:unhideWhenUsed/>
    <w:rsid w:val="00D069BD"/>
    <w:pPr>
      <w:tabs>
        <w:tab w:val="center" w:pos="4680"/>
        <w:tab w:val="right" w:pos="9360"/>
      </w:tabs>
      <w:spacing w:line="240" w:lineRule="auto"/>
    </w:pPr>
  </w:style>
  <w:style w:type="character" w:customStyle="1" w:styleId="FooterChar">
    <w:name w:val="Footer Char"/>
    <w:basedOn w:val="DefaultParagraphFont"/>
    <w:link w:val="Footer"/>
    <w:uiPriority w:val="99"/>
    <w:rsid w:val="00D069B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9B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D069BD"/>
    <w:pPr>
      <w:tabs>
        <w:tab w:val="center" w:pos="4680"/>
        <w:tab w:val="right" w:pos="9360"/>
      </w:tabs>
      <w:spacing w:line="240" w:lineRule="auto"/>
    </w:pPr>
  </w:style>
  <w:style w:type="character" w:customStyle="1" w:styleId="HeaderChar">
    <w:name w:val="Header Char"/>
    <w:basedOn w:val="DefaultParagraphFont"/>
    <w:link w:val="Header"/>
    <w:uiPriority w:val="99"/>
    <w:rsid w:val="00D069BD"/>
    <w:rPr>
      <w:rFonts w:ascii="Times New Roman" w:hAnsi="Times New Roman"/>
      <w:sz w:val="24"/>
    </w:rPr>
  </w:style>
  <w:style w:type="paragraph" w:styleId="Footer">
    <w:name w:val="footer"/>
    <w:basedOn w:val="Normal"/>
    <w:link w:val="FooterChar"/>
    <w:uiPriority w:val="99"/>
    <w:unhideWhenUsed/>
    <w:rsid w:val="00D069BD"/>
    <w:pPr>
      <w:tabs>
        <w:tab w:val="center" w:pos="4680"/>
        <w:tab w:val="right" w:pos="9360"/>
      </w:tabs>
      <w:spacing w:line="240" w:lineRule="auto"/>
    </w:pPr>
  </w:style>
  <w:style w:type="character" w:customStyle="1" w:styleId="FooterChar">
    <w:name w:val="Footer Char"/>
    <w:basedOn w:val="DefaultParagraphFont"/>
    <w:link w:val="Footer"/>
    <w:uiPriority w:val="99"/>
    <w:rsid w:val="00D069B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2018-02-13T15:55:00Z</dcterms:created>
  <dcterms:modified xsi:type="dcterms:W3CDTF">2018-02-13T15:55:00Z</dcterms:modified>
</cp:coreProperties>
</file>